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4486"/>
        <w:gridCol w:w="1412"/>
      </w:tblGrid>
      <w:tr w:rsidR="00CA616E" w:rsidRPr="00CA616E" w:rsidTr="00CA616E">
        <w:trPr>
          <w:trHeight w:val="566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Proje Adı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E7CFA" w:rsidP="00CE7CFA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…………………</w:t>
            </w:r>
            <w:bookmarkStart w:id="0" w:name="_GoBack"/>
            <w:bookmarkEnd w:id="0"/>
          </w:p>
        </w:tc>
      </w:tr>
      <w:tr w:rsidR="00CA616E" w:rsidRPr="00CA616E" w:rsidTr="00CA616E">
        <w:trPr>
          <w:trHeight w:val="2403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Projeye Başvuranın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Adı Soyadı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 xml:space="preserve"> </w:t>
            </w:r>
          </w:p>
          <w:p w:rsid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</w:p>
          <w:p w:rsid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T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.</w:t>
            </w: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C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.</w:t>
            </w: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 xml:space="preserve"> Kimlik No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: 55*******55 (İlk ve Son 2 hanesi)</w:t>
            </w:r>
          </w:p>
          <w:p w:rsid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</w:p>
          <w:p w:rsid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Tel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 xml:space="preserve"> </w:t>
            </w:r>
          </w:p>
          <w:p w:rsid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</w:p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Adres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ab/>
            </w: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:</w:t>
            </w: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 xml:space="preserve"> </w:t>
            </w:r>
          </w:p>
        </w:tc>
      </w:tr>
      <w:tr w:rsidR="00CA616E" w:rsidRPr="00CA616E" w:rsidTr="00CA616E">
        <w:trPr>
          <w:trHeight w:val="409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Uygulama Yeri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Gürün</w:t>
            </w:r>
          </w:p>
        </w:tc>
      </w:tr>
      <w:tr w:rsidR="00CA616E" w:rsidRPr="00CA616E" w:rsidTr="00CA616E">
        <w:trPr>
          <w:trHeight w:val="418"/>
        </w:trPr>
        <w:tc>
          <w:tcPr>
            <w:tcW w:w="1746" w:type="pct"/>
            <w:vMerge w:val="restar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Proje Kategorisi</w:t>
            </w:r>
          </w:p>
        </w:tc>
        <w:tc>
          <w:tcPr>
            <w:tcW w:w="2475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Eğitim-Öğretim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CA616E" w:rsidRPr="00CE7CFA" w:rsidRDefault="00CA616E" w:rsidP="00CA616E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</w:pPr>
            <w:r w:rsidRPr="00CE7CFA"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  <w:t> </w:t>
            </w:r>
          </w:p>
        </w:tc>
      </w:tr>
      <w:tr w:rsidR="00CA616E" w:rsidRPr="00CA616E" w:rsidTr="00CA616E">
        <w:trPr>
          <w:trHeight w:val="408"/>
        </w:trPr>
        <w:tc>
          <w:tcPr>
            <w:tcW w:w="1746" w:type="pct"/>
            <w:vMerge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2475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Gençlik-Spor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CA616E" w:rsidRPr="00CE7CFA" w:rsidRDefault="00CA616E" w:rsidP="00CA616E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</w:pPr>
            <w:r w:rsidRPr="00CE7CFA"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  <w:t> </w:t>
            </w:r>
          </w:p>
        </w:tc>
      </w:tr>
      <w:tr w:rsidR="00CA616E" w:rsidRPr="00CA616E" w:rsidTr="00CA616E">
        <w:trPr>
          <w:trHeight w:val="414"/>
        </w:trPr>
        <w:tc>
          <w:tcPr>
            <w:tcW w:w="1746" w:type="pct"/>
            <w:vMerge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2475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Sosyal İçerme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CA616E" w:rsidRPr="00CE7CFA" w:rsidRDefault="00CA616E" w:rsidP="00CA616E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</w:pPr>
            <w:r w:rsidRPr="00CE7CFA"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  <w:t> </w:t>
            </w:r>
          </w:p>
        </w:tc>
      </w:tr>
      <w:tr w:rsidR="00CA616E" w:rsidRPr="00CA616E" w:rsidTr="00CA616E">
        <w:trPr>
          <w:trHeight w:val="419"/>
        </w:trPr>
        <w:tc>
          <w:tcPr>
            <w:tcW w:w="1746" w:type="pct"/>
            <w:vMerge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2475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Kültür – Sanat – Turizm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CA616E" w:rsidRPr="00CE7CFA" w:rsidRDefault="00CA616E" w:rsidP="00CA616E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</w:pPr>
            <w:r w:rsidRPr="00CE7CFA">
              <w:rPr>
                <w:rFonts w:eastAsia="Times New Roman"/>
                <w:b/>
                <w:bCs w:val="0"/>
                <w:color w:val="000000"/>
                <w:szCs w:val="24"/>
                <w:lang w:eastAsia="tr-TR"/>
              </w:rPr>
              <w:t> </w:t>
            </w:r>
          </w:p>
        </w:tc>
      </w:tr>
      <w:tr w:rsidR="00CA616E" w:rsidRPr="00CA616E" w:rsidTr="00CA616E">
        <w:trPr>
          <w:trHeight w:val="426"/>
        </w:trPr>
        <w:tc>
          <w:tcPr>
            <w:tcW w:w="1746" w:type="pct"/>
            <w:vMerge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</w:p>
        </w:tc>
        <w:tc>
          <w:tcPr>
            <w:tcW w:w="2475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Ekonomik Kalkınma-Tarım-Orman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CA616E" w:rsidRPr="00CE7CFA" w:rsidRDefault="00CA616E" w:rsidP="00CA616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E7CFA">
              <w:rPr>
                <w:rFonts w:eastAsia="Times New Roman"/>
                <w:b/>
                <w:color w:val="000000"/>
                <w:szCs w:val="24"/>
                <w:lang w:eastAsia="tr-TR"/>
              </w:rPr>
              <w:t>X</w:t>
            </w:r>
          </w:p>
        </w:tc>
      </w:tr>
      <w:tr w:rsidR="00CA616E" w:rsidRPr="00CA616E" w:rsidTr="00CA616E">
        <w:trPr>
          <w:trHeight w:val="546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Başlangıç ve Bitiş Tarihi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E7CFA" w:rsidP="00CE7CFA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………………</w:t>
            </w:r>
          </w:p>
        </w:tc>
      </w:tr>
      <w:tr w:rsidR="00CA616E" w:rsidRPr="00CA616E" w:rsidTr="00CA616E">
        <w:trPr>
          <w:trHeight w:val="554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Proje Bütçesi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E7CFA" w:rsidP="00CE7CFA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 xml:space="preserve">……………… </w:t>
            </w:r>
            <w:r w:rsidR="00CA616E"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TL</w:t>
            </w:r>
          </w:p>
        </w:tc>
      </w:tr>
      <w:tr w:rsidR="00CA616E" w:rsidRPr="00CA616E" w:rsidTr="00CA616E">
        <w:trPr>
          <w:trHeight w:val="1554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Amaç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E7CFA" w:rsidP="00CA616E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……………....</w:t>
            </w:r>
          </w:p>
        </w:tc>
      </w:tr>
      <w:tr w:rsidR="00CA616E" w:rsidRPr="00CA616E" w:rsidTr="00CA616E">
        <w:trPr>
          <w:trHeight w:val="569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Faydalanıcı Sayısı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.....</w:t>
            </w:r>
          </w:p>
        </w:tc>
      </w:tr>
      <w:tr w:rsidR="00CA616E" w:rsidRPr="00CA616E" w:rsidTr="00CA616E">
        <w:trPr>
          <w:trHeight w:val="1542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Temel Faaliyetler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E7CFA" w:rsidP="00CA616E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……………….</w:t>
            </w:r>
          </w:p>
        </w:tc>
      </w:tr>
      <w:tr w:rsidR="00CA616E" w:rsidRPr="00CA616E" w:rsidTr="00CA616E">
        <w:trPr>
          <w:trHeight w:val="2126"/>
        </w:trPr>
        <w:tc>
          <w:tcPr>
            <w:tcW w:w="1746" w:type="pct"/>
            <w:shd w:val="clear" w:color="auto" w:fill="auto"/>
            <w:vAlign w:val="center"/>
            <w:hideMark/>
          </w:tcPr>
          <w:p w:rsidR="00CA616E" w:rsidRPr="00CA616E" w:rsidRDefault="00CA616E" w:rsidP="00CA616E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tr-TR"/>
              </w:rPr>
            </w:pPr>
            <w:r w:rsidRPr="00CA616E">
              <w:rPr>
                <w:rFonts w:eastAsia="Times New Roman"/>
                <w:b/>
                <w:color w:val="000000"/>
                <w:szCs w:val="24"/>
                <w:lang w:eastAsia="tr-TR"/>
              </w:rPr>
              <w:t>Proje Özeti</w:t>
            </w:r>
          </w:p>
        </w:tc>
        <w:tc>
          <w:tcPr>
            <w:tcW w:w="3254" w:type="pct"/>
            <w:gridSpan w:val="2"/>
            <w:shd w:val="clear" w:color="auto" w:fill="auto"/>
            <w:vAlign w:val="center"/>
            <w:hideMark/>
          </w:tcPr>
          <w:p w:rsidR="00CA616E" w:rsidRPr="00CA616E" w:rsidRDefault="00CE7CFA" w:rsidP="00CA616E">
            <w:pPr>
              <w:spacing w:after="0" w:line="240" w:lineRule="auto"/>
              <w:jc w:val="both"/>
              <w:rPr>
                <w:rFonts w:eastAsia="Times New Roman"/>
                <w:bCs w:val="0"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Cs w:val="0"/>
                <w:color w:val="000000"/>
                <w:szCs w:val="24"/>
                <w:lang w:eastAsia="tr-TR"/>
              </w:rPr>
              <w:t>………………..</w:t>
            </w:r>
          </w:p>
        </w:tc>
      </w:tr>
    </w:tbl>
    <w:p w:rsidR="00B37853" w:rsidRDefault="00B37853"/>
    <w:sectPr w:rsidR="00B3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2B"/>
    <w:rsid w:val="007F0AFF"/>
    <w:rsid w:val="00B37853"/>
    <w:rsid w:val="00B4472B"/>
    <w:rsid w:val="00CA616E"/>
    <w:rsid w:val="00C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47B6"/>
  <w15:chartTrackingRefBased/>
  <w15:docId w15:val="{004C0FDF-403C-4944-9AAE-18D1468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563C1"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FF"/>
    <w:rPr>
      <w:color w:val="auto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ZAMAN</dc:creator>
  <cp:keywords/>
  <dc:description/>
  <cp:lastModifiedBy>Engin ZAMAN</cp:lastModifiedBy>
  <cp:revision>4</cp:revision>
  <dcterms:created xsi:type="dcterms:W3CDTF">2021-03-15T07:28:00Z</dcterms:created>
  <dcterms:modified xsi:type="dcterms:W3CDTF">2021-03-15T07:36:00Z</dcterms:modified>
</cp:coreProperties>
</file>